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5DA07" w14:textId="6E3CF581" w:rsidR="00DE0875" w:rsidRDefault="00B730A4">
      <w:pPr>
        <w:pStyle w:val="BodyText"/>
        <w:spacing w:before="51"/>
        <w:ind w:left="120" w:right="7947"/>
        <w:jc w:val="both"/>
      </w:pPr>
      <w:r>
        <w:t>February</w:t>
      </w:r>
      <w:r>
        <w:rPr>
          <w:spacing w:val="-9"/>
        </w:rPr>
        <w:t xml:space="preserve"> </w:t>
      </w:r>
      <w:r w:rsidR="00731DD7">
        <w:t>1</w:t>
      </w:r>
      <w:r w:rsidR="00B2476B">
        <w:t>0</w:t>
      </w:r>
      <w:r>
        <w:t>,</w:t>
      </w:r>
      <w:r>
        <w:rPr>
          <w:spacing w:val="-8"/>
        </w:rPr>
        <w:t xml:space="preserve"> </w:t>
      </w:r>
      <w:r>
        <w:t>202</w:t>
      </w:r>
      <w:r w:rsidR="00B2476B">
        <w:t>5</w:t>
      </w:r>
    </w:p>
    <w:p w14:paraId="6B0A0DF7" w14:textId="77777777" w:rsidR="00DE0875" w:rsidRDefault="00DE0875">
      <w:pPr>
        <w:spacing w:before="13" w:line="280" w:lineRule="exact"/>
        <w:rPr>
          <w:sz w:val="28"/>
          <w:szCs w:val="28"/>
        </w:rPr>
      </w:pPr>
    </w:p>
    <w:p w14:paraId="7BC6AB3F" w14:textId="12CC6795" w:rsidR="00DE0875" w:rsidRDefault="00B730A4">
      <w:pPr>
        <w:pStyle w:val="BodyText"/>
        <w:tabs>
          <w:tab w:val="left" w:pos="839"/>
        </w:tabs>
        <w:spacing w:line="476" w:lineRule="auto"/>
        <w:ind w:left="120" w:right="2249" w:hanging="1"/>
      </w:pPr>
      <w:r>
        <w:t>To:</w:t>
      </w:r>
      <w:r>
        <w:tab/>
        <w:t>Interested</w:t>
      </w:r>
      <w:r>
        <w:rPr>
          <w:spacing w:val="-13"/>
        </w:rPr>
        <w:t xml:space="preserve"> </w:t>
      </w:r>
      <w:r>
        <w:t>Community</w:t>
      </w:r>
      <w:r>
        <w:rPr>
          <w:spacing w:val="-13"/>
        </w:rPr>
        <w:t xml:space="preserve"> </w:t>
      </w:r>
      <w:r>
        <w:t>Housing</w:t>
      </w:r>
      <w:r>
        <w:rPr>
          <w:spacing w:val="-13"/>
        </w:rPr>
        <w:t xml:space="preserve"> </w:t>
      </w:r>
      <w:r>
        <w:t>Development</w:t>
      </w:r>
      <w:r>
        <w:rPr>
          <w:spacing w:val="-13"/>
        </w:rPr>
        <w:t xml:space="preserve"> </w:t>
      </w:r>
      <w:r>
        <w:t>Organizations</w:t>
      </w:r>
      <w:r>
        <w:rPr>
          <w:spacing w:val="-13"/>
        </w:rPr>
        <w:t xml:space="preserve"> </w:t>
      </w:r>
      <w:r>
        <w:t>(CH</w:t>
      </w:r>
      <w:r>
        <w:rPr>
          <w:spacing w:val="1"/>
        </w:rPr>
        <w:t>D</w:t>
      </w:r>
      <w:r>
        <w:rPr>
          <w:spacing w:val="-1"/>
        </w:rPr>
        <w:t>O’s)</w:t>
      </w:r>
      <w:r>
        <w:rPr>
          <w:spacing w:val="-1"/>
          <w:w w:val="99"/>
        </w:rPr>
        <w:t xml:space="preserve"> </w:t>
      </w:r>
      <w:r>
        <w:t>Re:</w:t>
      </w:r>
      <w:r>
        <w:tab/>
      </w:r>
      <w:r w:rsidR="00731DD7">
        <w:t>3</w:t>
      </w:r>
      <w:r w:rsidR="00B2476B">
        <w:t>1</w:t>
      </w:r>
      <w:r w:rsidR="00B2476B" w:rsidRPr="00B2476B">
        <w:rPr>
          <w:vertAlign w:val="superscript"/>
        </w:rPr>
        <w:t>st</w:t>
      </w:r>
      <w:r w:rsidR="00B2476B">
        <w:t xml:space="preserve"> </w:t>
      </w:r>
      <w:r>
        <w:t>Year</w:t>
      </w:r>
      <w:r>
        <w:rPr>
          <w:spacing w:val="-6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CHDO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202</w:t>
      </w:r>
      <w:r w:rsidR="00B2476B">
        <w:t>5</w:t>
      </w:r>
      <w:r>
        <w:t>‐202</w:t>
      </w:r>
      <w:r w:rsidR="00B2476B">
        <w:t>6</w:t>
      </w:r>
    </w:p>
    <w:p w14:paraId="0FA48D18" w14:textId="409E3389" w:rsidR="00DE0875" w:rsidRDefault="00B730A4">
      <w:pPr>
        <w:pStyle w:val="BodyText"/>
        <w:spacing w:line="293" w:lineRule="exact"/>
        <w:ind w:left="119" w:right="902"/>
        <w:jc w:val="both"/>
      </w:pPr>
      <w:r>
        <w:t>Attached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agencies</w:t>
      </w:r>
      <w:r>
        <w:rPr>
          <w:spacing w:val="-1"/>
        </w:rPr>
        <w:t xml:space="preserve"> s</w:t>
      </w:r>
      <w:r>
        <w:t>eeking</w:t>
      </w:r>
      <w:r>
        <w:rPr>
          <w:spacing w:val="-2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731DD7">
        <w:rPr>
          <w:spacing w:val="-1"/>
        </w:rPr>
        <w:t>3</w:t>
      </w:r>
      <w:r w:rsidR="00B2476B">
        <w:rPr>
          <w:spacing w:val="-1"/>
        </w:rPr>
        <w:t>1</w:t>
      </w:r>
      <w:r w:rsidR="00B2476B" w:rsidRPr="00B2476B">
        <w:rPr>
          <w:spacing w:val="-1"/>
          <w:vertAlign w:val="superscript"/>
        </w:rPr>
        <w:t>st</w:t>
      </w:r>
      <w:r w:rsidR="00B2476B">
        <w:rPr>
          <w:spacing w:val="-1"/>
        </w:rPr>
        <w:t xml:space="preserve"> </w:t>
      </w:r>
      <w:r>
        <w:rPr>
          <w:spacing w:val="-1"/>
        </w:rPr>
        <w:t>Y</w:t>
      </w:r>
      <w:r>
        <w:t>ear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O</w:t>
      </w:r>
      <w:r>
        <w:t>ME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om</w:t>
      </w:r>
      <w:r>
        <w:t>munity</w:t>
      </w:r>
    </w:p>
    <w:p w14:paraId="36C59947" w14:textId="77777777" w:rsidR="00DE0875" w:rsidRDefault="00B730A4">
      <w:pPr>
        <w:pStyle w:val="BodyText"/>
        <w:spacing w:before="1"/>
        <w:ind w:left="119" w:right="5408"/>
        <w:jc w:val="both"/>
      </w:pPr>
      <w:r>
        <w:t>Housing</w:t>
      </w:r>
      <w:r>
        <w:rPr>
          <w:spacing w:val="-14"/>
        </w:rPr>
        <w:t xml:space="preserve"> </w:t>
      </w:r>
      <w:r>
        <w:t>Development</w:t>
      </w:r>
      <w:r>
        <w:rPr>
          <w:spacing w:val="-14"/>
        </w:rPr>
        <w:t xml:space="preserve"> </w:t>
      </w:r>
      <w:r>
        <w:t>Organization</w:t>
      </w:r>
      <w:r>
        <w:rPr>
          <w:spacing w:val="-14"/>
        </w:rPr>
        <w:t xml:space="preserve"> </w:t>
      </w:r>
      <w:r>
        <w:t>(CHDO).</w:t>
      </w:r>
    </w:p>
    <w:p w14:paraId="5595FE2D" w14:textId="77777777" w:rsidR="00DE0875" w:rsidRDefault="00DE0875">
      <w:pPr>
        <w:spacing w:before="13" w:line="280" w:lineRule="exact"/>
        <w:rPr>
          <w:sz w:val="28"/>
          <w:szCs w:val="28"/>
        </w:rPr>
      </w:pPr>
    </w:p>
    <w:p w14:paraId="7644E5D4" w14:textId="102BDEF2" w:rsidR="00DE0875" w:rsidRDefault="00B730A4">
      <w:pPr>
        <w:pStyle w:val="BodyText"/>
        <w:ind w:left="119" w:right="899"/>
        <w:jc w:val="both"/>
      </w:pPr>
      <w:r>
        <w:t>The</w:t>
      </w:r>
      <w:r>
        <w:rPr>
          <w:spacing w:val="25"/>
        </w:rPr>
        <w:t xml:space="preserve"> </w:t>
      </w:r>
      <w:r>
        <w:t>HOME</w:t>
      </w:r>
      <w:r>
        <w:rPr>
          <w:spacing w:val="25"/>
        </w:rPr>
        <w:t xml:space="preserve"> </w:t>
      </w:r>
      <w:r>
        <w:t>program</w:t>
      </w:r>
      <w:r>
        <w:rPr>
          <w:spacing w:val="25"/>
        </w:rPr>
        <w:t xml:space="preserve"> </w:t>
      </w:r>
      <w:r>
        <w:t>year</w:t>
      </w:r>
      <w:r>
        <w:rPr>
          <w:spacing w:val="25"/>
        </w:rPr>
        <w:t xml:space="preserve"> </w:t>
      </w:r>
      <w:r>
        <w:t>begins</w:t>
      </w:r>
      <w:r>
        <w:rPr>
          <w:spacing w:val="2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26"/>
        </w:rPr>
        <w:t xml:space="preserve"> </w:t>
      </w:r>
      <w:r w:rsidR="002604CF">
        <w:t>October</w:t>
      </w:r>
      <w:r w:rsidR="002604CF">
        <w:rPr>
          <w:spacing w:val="25"/>
        </w:rPr>
        <w:t xml:space="preserve"> </w:t>
      </w:r>
      <w:r w:rsidR="002604CF">
        <w:t>1,</w:t>
      </w:r>
      <w:r w:rsidR="002604CF">
        <w:rPr>
          <w:spacing w:val="25"/>
        </w:rPr>
        <w:t xml:space="preserve"> </w:t>
      </w:r>
      <w:r w:rsidR="002604CF">
        <w:t>202</w:t>
      </w:r>
      <w:r w:rsidR="00B2476B">
        <w:t>5</w:t>
      </w:r>
      <w:r w:rsidR="001E3027">
        <w:t>,</w:t>
      </w:r>
      <w:r w:rsidR="002604CF">
        <w:t xml:space="preserve"> and</w:t>
      </w:r>
      <w:r>
        <w:rPr>
          <w:spacing w:val="27"/>
        </w:rPr>
        <w:t xml:space="preserve"> </w:t>
      </w:r>
      <w:r>
        <w:t>ends</w:t>
      </w:r>
      <w:r>
        <w:rPr>
          <w:spacing w:val="2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25"/>
        </w:rPr>
        <w:t xml:space="preserve"> </w:t>
      </w:r>
      <w:r>
        <w:t>Se</w:t>
      </w:r>
      <w:r>
        <w:rPr>
          <w:spacing w:val="1"/>
        </w:rPr>
        <w:t>p</w:t>
      </w:r>
      <w:r>
        <w:t>tember</w:t>
      </w:r>
      <w:r>
        <w:rPr>
          <w:spacing w:val="26"/>
        </w:rPr>
        <w:t xml:space="preserve"> </w:t>
      </w:r>
      <w:r>
        <w:t>30,</w:t>
      </w:r>
      <w:r>
        <w:rPr>
          <w:spacing w:val="26"/>
        </w:rPr>
        <w:t xml:space="preserve"> </w:t>
      </w:r>
      <w:r>
        <w:t>202</w:t>
      </w:r>
      <w:r w:rsidR="00B2476B">
        <w:t>6</w:t>
      </w:r>
      <w:r>
        <w:t>.</w:t>
      </w:r>
      <w:r>
        <w:rPr>
          <w:w w:val="99"/>
        </w:rPr>
        <w:t xml:space="preserve"> </w:t>
      </w:r>
      <w:r>
        <w:t>HOME</w:t>
      </w:r>
      <w:r>
        <w:rPr>
          <w:spacing w:val="3"/>
        </w:rPr>
        <w:t xml:space="preserve"> </w:t>
      </w:r>
      <w:r>
        <w:t>eligi</w:t>
      </w:r>
      <w:r>
        <w:rPr>
          <w:spacing w:val="-2"/>
        </w:rPr>
        <w:t>b</w:t>
      </w:r>
      <w:r>
        <w:t>le</w:t>
      </w:r>
      <w:r>
        <w:rPr>
          <w:spacing w:val="4"/>
        </w:rPr>
        <w:t xml:space="preserve"> </w:t>
      </w:r>
      <w:r>
        <w:t>ac</w:t>
      </w:r>
      <w:r>
        <w:rPr>
          <w:spacing w:val="-2"/>
        </w:rPr>
        <w:t>t</w:t>
      </w:r>
      <w:r>
        <w:t>ivities</w:t>
      </w:r>
      <w:r>
        <w:rPr>
          <w:spacing w:val="3"/>
        </w:rPr>
        <w:t xml:space="preserve"> </w:t>
      </w:r>
      <w:r>
        <w:t>must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located</w:t>
      </w:r>
      <w:r>
        <w:rPr>
          <w:spacing w:val="4"/>
        </w:rPr>
        <w:t xml:space="preserve"> </w:t>
      </w:r>
      <w:r>
        <w:t>within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Lakela</w:t>
      </w:r>
      <w:r>
        <w:rPr>
          <w:spacing w:val="-2"/>
        </w:rPr>
        <w:t>n</w:t>
      </w:r>
      <w:r>
        <w:t>d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i</w:t>
      </w:r>
      <w:r>
        <w:t>ty</w:t>
      </w:r>
      <w:r>
        <w:rPr>
          <w:spacing w:val="3"/>
        </w:rPr>
        <w:t xml:space="preserve"> </w:t>
      </w:r>
      <w:r>
        <w:t>limits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must</w:t>
      </w:r>
      <w:r>
        <w:rPr>
          <w:spacing w:val="4"/>
        </w:rPr>
        <w:t xml:space="preserve"> </w:t>
      </w:r>
      <w:r>
        <w:rPr>
          <w:spacing w:val="-1"/>
        </w:rPr>
        <w:t>m</w:t>
      </w:r>
      <w:r>
        <w:t>eet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ll</w:t>
      </w:r>
      <w:r>
        <w:rPr>
          <w:w w:val="99"/>
        </w:rPr>
        <w:t xml:space="preserve"> </w:t>
      </w:r>
      <w:r>
        <w:t>applicable</w:t>
      </w:r>
      <w:r>
        <w:rPr>
          <w:spacing w:val="33"/>
        </w:rPr>
        <w:t xml:space="preserve"> </w:t>
      </w:r>
      <w:r>
        <w:rPr>
          <w:spacing w:val="-1"/>
        </w:rPr>
        <w:t>U</w:t>
      </w:r>
      <w:r>
        <w:t>.S.</w:t>
      </w:r>
      <w:r>
        <w:rPr>
          <w:spacing w:val="35"/>
        </w:rPr>
        <w:t xml:space="preserve"> </w:t>
      </w:r>
      <w:r>
        <w:t>Department</w:t>
      </w:r>
      <w:r>
        <w:rPr>
          <w:spacing w:val="3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6"/>
        </w:rPr>
        <w:t xml:space="preserve"> </w:t>
      </w:r>
      <w:r>
        <w:t>Housing</w:t>
      </w:r>
      <w:r>
        <w:rPr>
          <w:spacing w:val="3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35"/>
        </w:rPr>
        <w:t xml:space="preserve"> </w:t>
      </w:r>
      <w:r>
        <w:t>Urban</w:t>
      </w:r>
      <w:r>
        <w:rPr>
          <w:spacing w:val="34"/>
        </w:rPr>
        <w:t xml:space="preserve"> </w:t>
      </w:r>
      <w:r>
        <w:t>Development</w:t>
      </w:r>
      <w:r>
        <w:rPr>
          <w:spacing w:val="35"/>
        </w:rPr>
        <w:t xml:space="preserve"> </w:t>
      </w:r>
      <w:r>
        <w:t>(HUD)</w:t>
      </w:r>
      <w:r>
        <w:rPr>
          <w:spacing w:val="35"/>
        </w:rPr>
        <w:t xml:space="preserve"> </w:t>
      </w:r>
      <w:r>
        <w:t>grant</w:t>
      </w:r>
      <w:r>
        <w:rPr>
          <w:w w:val="99"/>
        </w:rPr>
        <w:t xml:space="preserve"> </w:t>
      </w:r>
      <w:r>
        <w:t>requireme</w:t>
      </w:r>
      <w:r>
        <w:rPr>
          <w:spacing w:val="-2"/>
        </w:rPr>
        <w:t>n</w:t>
      </w:r>
      <w:r>
        <w:t>ts.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beneficiar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t>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t>ow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o</w:t>
      </w:r>
      <w:r>
        <w:t>w</w:t>
      </w:r>
      <w:r w:rsidR="00820123">
        <w:t>-</w:t>
      </w:r>
      <w:r>
        <w:t>i</w:t>
      </w:r>
      <w:r>
        <w:rPr>
          <w:spacing w:val="1"/>
        </w:rPr>
        <w:t>n</w:t>
      </w:r>
      <w:r>
        <w:t>come</w:t>
      </w:r>
      <w:r>
        <w:rPr>
          <w:spacing w:val="-6"/>
        </w:rPr>
        <w:t xml:space="preserve"> </w:t>
      </w:r>
      <w:r>
        <w:t>persons</w:t>
      </w:r>
      <w:r w:rsidR="0051425A">
        <w:t xml:space="preserve"> and </w:t>
      </w:r>
      <w:r w:rsidR="006446F3">
        <w:t>single-family</w:t>
      </w:r>
      <w:r w:rsidR="0051425A">
        <w:t xml:space="preserve"> unit for homeownership </w:t>
      </w:r>
      <w:r w:rsidR="00E8021E">
        <w:t>is</w:t>
      </w:r>
      <w:r w:rsidR="0051425A">
        <w:t xml:space="preserve"> preferred</w:t>
      </w:r>
      <w:r>
        <w:t>.</w:t>
      </w:r>
    </w:p>
    <w:p w14:paraId="4C31DBEB" w14:textId="77777777" w:rsidR="00DE0875" w:rsidRDefault="00DE0875">
      <w:pPr>
        <w:spacing w:before="14" w:line="280" w:lineRule="exact"/>
        <w:rPr>
          <w:sz w:val="28"/>
          <w:szCs w:val="28"/>
        </w:rPr>
      </w:pPr>
    </w:p>
    <w:p w14:paraId="2FCEA169" w14:textId="20A540B0" w:rsidR="00DE0875" w:rsidRPr="00265147" w:rsidRDefault="00B730A4" w:rsidP="00080443">
      <w:pPr>
        <w:tabs>
          <w:tab w:val="left" w:pos="1034"/>
          <w:tab w:val="left" w:pos="2409"/>
          <w:tab w:val="left" w:pos="3513"/>
          <w:tab w:val="left" w:pos="4233"/>
          <w:tab w:val="left" w:pos="5645"/>
          <w:tab w:val="left" w:pos="6455"/>
          <w:tab w:val="left" w:pos="7473"/>
          <w:tab w:val="left" w:pos="8739"/>
        </w:tabs>
        <w:ind w:left="119" w:right="898"/>
        <w:jc w:val="both"/>
        <w:rPr>
          <w:rFonts w:ascii="Calibri" w:eastAsia="Calibri" w:hAnsi="Calibri" w:cs="Calibri"/>
          <w:sz w:val="24"/>
          <w:szCs w:val="24"/>
        </w:rPr>
      </w:pPr>
      <w:r w:rsidRPr="00265147">
        <w:rPr>
          <w:rFonts w:ascii="Calibri" w:eastAsia="Calibri" w:hAnsi="Calibri" w:cs="Calibri"/>
          <w:sz w:val="24"/>
          <w:szCs w:val="24"/>
        </w:rPr>
        <w:t>To confirm</w:t>
      </w:r>
      <w:r w:rsidRPr="0026514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sz w:val="24"/>
          <w:szCs w:val="24"/>
        </w:rPr>
        <w:t xml:space="preserve">your eligibility for the CHDO </w:t>
      </w:r>
      <w:r w:rsidRPr="00265147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265147">
        <w:rPr>
          <w:rFonts w:ascii="Calibri" w:eastAsia="Calibri" w:hAnsi="Calibri" w:cs="Calibri"/>
          <w:sz w:val="24"/>
          <w:szCs w:val="24"/>
        </w:rPr>
        <w:t xml:space="preserve">unds, please submit </w:t>
      </w:r>
      <w:r w:rsidRPr="00265147">
        <w:rPr>
          <w:rFonts w:ascii="Calibri" w:eastAsia="Calibri" w:hAnsi="Calibri" w:cs="Calibri"/>
          <w:spacing w:val="-3"/>
          <w:sz w:val="24"/>
          <w:szCs w:val="24"/>
        </w:rPr>
        <w:t>t</w:t>
      </w:r>
      <w:r w:rsidRPr="00265147">
        <w:rPr>
          <w:rFonts w:ascii="Calibri" w:eastAsia="Calibri" w:hAnsi="Calibri" w:cs="Calibri"/>
          <w:sz w:val="24"/>
          <w:szCs w:val="24"/>
        </w:rPr>
        <w:t>he attached list of</w:t>
      </w:r>
      <w:r w:rsidRPr="00265147"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sz w:val="24"/>
          <w:szCs w:val="24"/>
        </w:rPr>
        <w:t>documentation</w:t>
      </w:r>
      <w:r w:rsidRPr="0026514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sz w:val="24"/>
          <w:szCs w:val="24"/>
        </w:rPr>
        <w:t>along</w:t>
      </w:r>
      <w:r w:rsidRPr="0026514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sz w:val="24"/>
          <w:szCs w:val="24"/>
        </w:rPr>
        <w:t>w</w:t>
      </w:r>
      <w:r w:rsidRPr="00265147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265147">
        <w:rPr>
          <w:rFonts w:ascii="Calibri" w:eastAsia="Calibri" w:hAnsi="Calibri" w:cs="Calibri"/>
          <w:sz w:val="24"/>
          <w:szCs w:val="24"/>
        </w:rPr>
        <w:t>th</w:t>
      </w:r>
      <w:r w:rsidRPr="0026514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sz w:val="24"/>
          <w:szCs w:val="24"/>
        </w:rPr>
        <w:t>your</w:t>
      </w:r>
      <w:r w:rsidRPr="0026514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265147">
        <w:rPr>
          <w:rFonts w:ascii="Calibri" w:eastAsia="Calibri" w:hAnsi="Calibri" w:cs="Calibri"/>
          <w:sz w:val="24"/>
          <w:szCs w:val="24"/>
        </w:rPr>
        <w:t>pplication</w:t>
      </w:r>
      <w:r w:rsidRPr="0026514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sz w:val="24"/>
          <w:szCs w:val="24"/>
        </w:rPr>
        <w:t>and</w:t>
      </w:r>
      <w:r w:rsidRPr="0026514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sz w:val="24"/>
          <w:szCs w:val="24"/>
        </w:rPr>
        <w:t>CHDO</w:t>
      </w:r>
      <w:r w:rsidRPr="0026514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sz w:val="24"/>
          <w:szCs w:val="24"/>
        </w:rPr>
        <w:t>checklist</w:t>
      </w:r>
      <w:r w:rsidR="00CE5ED6">
        <w:rPr>
          <w:rFonts w:ascii="Calibri" w:eastAsia="Calibri" w:hAnsi="Calibri" w:cs="Calibri"/>
          <w:sz w:val="24"/>
          <w:szCs w:val="24"/>
        </w:rPr>
        <w:t xml:space="preserve"> to the address above. </w:t>
      </w:r>
      <w:r w:rsidRPr="00265147"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sz w:val="24"/>
          <w:szCs w:val="24"/>
        </w:rPr>
        <w:t>The</w:t>
      </w:r>
      <w:r w:rsidRPr="0026514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sz w:val="24"/>
          <w:szCs w:val="24"/>
        </w:rPr>
        <w:t>application</w:t>
      </w:r>
      <w:r w:rsidRPr="0026514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sz w:val="24"/>
          <w:szCs w:val="24"/>
        </w:rPr>
        <w:t>form</w:t>
      </w:r>
      <w:r w:rsidRPr="0026514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265147">
        <w:rPr>
          <w:rFonts w:ascii="Calibri" w:eastAsia="Calibri" w:hAnsi="Calibri" w:cs="Calibri"/>
          <w:sz w:val="24"/>
          <w:szCs w:val="24"/>
        </w:rPr>
        <w:t>s</w:t>
      </w:r>
      <w:r w:rsidRPr="00265147"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sz w:val="24"/>
          <w:szCs w:val="24"/>
        </w:rPr>
        <w:t>now</w:t>
      </w:r>
      <w:r w:rsidR="00CE5ED6">
        <w:rPr>
          <w:rFonts w:ascii="Calibri" w:eastAsia="Calibri" w:hAnsi="Calibri" w:cs="Calibri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sz w:val="24"/>
          <w:szCs w:val="24"/>
        </w:rPr>
        <w:t>available</w:t>
      </w:r>
      <w:r w:rsidR="00CE5ED6">
        <w:rPr>
          <w:rFonts w:ascii="Calibri" w:eastAsia="Calibri" w:hAnsi="Calibri" w:cs="Calibri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sz w:val="24"/>
          <w:szCs w:val="24"/>
        </w:rPr>
        <w:t>online</w:t>
      </w:r>
      <w:r w:rsidR="00CE5ED6">
        <w:rPr>
          <w:rFonts w:ascii="Calibri" w:eastAsia="Calibri" w:hAnsi="Calibri" w:cs="Calibri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sz w:val="24"/>
          <w:szCs w:val="24"/>
        </w:rPr>
        <w:t>by</w:t>
      </w:r>
      <w:r w:rsidR="00CE5ED6">
        <w:rPr>
          <w:rFonts w:ascii="Calibri" w:eastAsia="Calibri" w:hAnsi="Calibri" w:cs="Calibri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sz w:val="24"/>
          <w:szCs w:val="24"/>
        </w:rPr>
        <w:t>accessing</w:t>
      </w:r>
      <w:r w:rsidR="00CE5ED6">
        <w:rPr>
          <w:rFonts w:ascii="Calibri" w:eastAsia="Calibri" w:hAnsi="Calibri" w:cs="Calibri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265147">
        <w:rPr>
          <w:rFonts w:ascii="Calibri" w:eastAsia="Calibri" w:hAnsi="Calibri" w:cs="Calibri"/>
          <w:sz w:val="24"/>
          <w:szCs w:val="24"/>
        </w:rPr>
        <w:t>he</w:t>
      </w:r>
      <w:r w:rsidR="00CE5ED6">
        <w:rPr>
          <w:rFonts w:ascii="Calibri" w:eastAsia="Calibri" w:hAnsi="Calibri" w:cs="Calibri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sz w:val="24"/>
          <w:szCs w:val="24"/>
        </w:rPr>
        <w:t>City’s</w:t>
      </w:r>
      <w:r w:rsidR="00CE5ED6">
        <w:rPr>
          <w:rFonts w:ascii="Calibri" w:eastAsia="Calibri" w:hAnsi="Calibri" w:cs="Calibri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sz w:val="24"/>
          <w:szCs w:val="24"/>
        </w:rPr>
        <w:t>website</w:t>
      </w:r>
      <w:r w:rsidRPr="00265147">
        <w:rPr>
          <w:rFonts w:ascii="Calibri" w:eastAsia="Calibri" w:hAnsi="Calibri" w:cs="Calibri"/>
          <w:sz w:val="24"/>
          <w:szCs w:val="24"/>
        </w:rPr>
        <w:tab/>
        <w:t>at</w:t>
      </w:r>
      <w:r w:rsidRPr="00265147"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hyperlink r:id="rId7" w:history="1">
        <w:r w:rsidR="001C47A6" w:rsidRPr="004769E6">
          <w:rPr>
            <w:rStyle w:val="Hyperlink"/>
          </w:rPr>
          <w:t>https://www.lakelandgov.net/departments/community-economic-development/housing/</w:t>
        </w:r>
      </w:hyperlink>
      <w:r w:rsidR="00856249">
        <w:t>.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Upon</w:t>
      </w:r>
      <w:r w:rsidRPr="00265147"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the</w:t>
      </w:r>
      <w:r w:rsidRPr="00265147"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submission</w:t>
      </w:r>
      <w:r w:rsidRPr="00265147"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of</w:t>
      </w:r>
      <w:r w:rsidRPr="00265147"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all</w:t>
      </w:r>
      <w:r w:rsidRPr="00265147"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docum</w:t>
      </w:r>
      <w:r w:rsidRPr="00265147"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 w:rsidRPr="00265147"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 w:rsidRPr="00265147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ation,</w:t>
      </w:r>
      <w:r w:rsidRPr="00265147"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City</w:t>
      </w:r>
      <w:r w:rsidRPr="00265147"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staff</w:t>
      </w:r>
      <w:r w:rsidRPr="00265147"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shall</w:t>
      </w:r>
      <w:r w:rsidRPr="00265147"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cer</w:t>
      </w:r>
      <w:r w:rsidRPr="00265147"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ify</w:t>
      </w:r>
      <w:r w:rsidRPr="00265147">
        <w:rPr>
          <w:rFonts w:ascii="Calibri" w:eastAsia="Calibri" w:hAnsi="Calibri" w:cs="Calibri"/>
          <w:color w:val="000000"/>
          <w:w w:val="99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eligibility</w:t>
      </w:r>
      <w:r w:rsidRPr="00265147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as</w:t>
      </w:r>
      <w:r w:rsidRPr="00265147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265147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CHDO</w:t>
      </w:r>
      <w:r w:rsidRPr="00265147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developer</w:t>
      </w:r>
      <w:r w:rsidRPr="00265147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and</w:t>
      </w:r>
      <w:r w:rsidRPr="00265147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determine</w:t>
      </w:r>
      <w:r w:rsidRPr="00265147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if</w:t>
      </w:r>
      <w:r w:rsidRPr="00265147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your</w:t>
      </w:r>
      <w:r w:rsidRPr="00265147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age</w:t>
      </w:r>
      <w:r w:rsidRPr="00265147"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cy</w:t>
      </w:r>
      <w:r w:rsidRPr="00265147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w</w:t>
      </w:r>
      <w:r w:rsidRPr="00265147"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ll</w:t>
      </w:r>
      <w:r w:rsidRPr="00265147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receive</w:t>
      </w:r>
      <w:r w:rsidRPr="00265147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funding</w:t>
      </w:r>
      <w:r w:rsidRPr="00265147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or</w:t>
      </w:r>
      <w:r w:rsidRPr="00265147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he</w:t>
      </w:r>
      <w:r w:rsidRPr="00265147">
        <w:rPr>
          <w:rFonts w:ascii="Calibri" w:eastAsia="Calibri" w:hAnsi="Calibri" w:cs="Calibri"/>
          <w:color w:val="000000"/>
          <w:w w:val="99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program</w:t>
      </w:r>
      <w:r w:rsidRPr="00265147"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year</w:t>
      </w:r>
      <w:r w:rsidRPr="00265147"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202</w:t>
      </w:r>
      <w:r w:rsidR="00B2476B">
        <w:rPr>
          <w:rFonts w:ascii="Calibri" w:eastAsia="Calibri" w:hAnsi="Calibri" w:cs="Calibri"/>
          <w:color w:val="000000"/>
          <w:sz w:val="24"/>
          <w:szCs w:val="24"/>
        </w:rPr>
        <w:t>5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‐20</w:t>
      </w:r>
      <w:r w:rsidR="00B2476B">
        <w:rPr>
          <w:rFonts w:ascii="Calibri" w:eastAsia="Calibri" w:hAnsi="Calibri" w:cs="Calibri"/>
          <w:color w:val="000000"/>
          <w:sz w:val="24"/>
          <w:szCs w:val="24"/>
        </w:rPr>
        <w:t>26</w:t>
      </w:r>
      <w:r w:rsidRPr="00265147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25130739" w14:textId="77777777" w:rsidR="00DE0875" w:rsidRDefault="00DE0875">
      <w:pPr>
        <w:spacing w:before="14" w:line="280" w:lineRule="exact"/>
        <w:rPr>
          <w:sz w:val="28"/>
          <w:szCs w:val="28"/>
        </w:rPr>
      </w:pPr>
    </w:p>
    <w:p w14:paraId="6608D385" w14:textId="2683012E" w:rsidR="00DE0875" w:rsidRPr="00265147" w:rsidRDefault="00B730A4">
      <w:pPr>
        <w:ind w:left="120" w:right="897"/>
        <w:jc w:val="both"/>
        <w:rPr>
          <w:rFonts w:ascii="Calibri" w:eastAsia="Calibri" w:hAnsi="Calibri" w:cs="Calibri"/>
          <w:sz w:val="24"/>
          <w:szCs w:val="24"/>
        </w:rPr>
      </w:pPr>
      <w:r w:rsidRPr="00265147">
        <w:rPr>
          <w:rFonts w:ascii="Calibri" w:eastAsia="Calibri" w:hAnsi="Calibri" w:cs="Calibri"/>
          <w:sz w:val="24"/>
          <w:szCs w:val="24"/>
        </w:rPr>
        <w:t>Note:</w:t>
      </w:r>
      <w:r w:rsidRPr="00265147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265147">
        <w:rPr>
          <w:rFonts w:ascii="Calibri" w:eastAsia="Calibri" w:hAnsi="Calibri" w:cs="Calibri"/>
          <w:sz w:val="24"/>
          <w:szCs w:val="24"/>
        </w:rPr>
        <w:t xml:space="preserve">e </w:t>
      </w:r>
      <w:r w:rsidRPr="0026514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265147">
        <w:rPr>
          <w:rFonts w:ascii="Calibri" w:eastAsia="Calibri" w:hAnsi="Calibri" w:cs="Calibri"/>
          <w:sz w:val="24"/>
          <w:szCs w:val="24"/>
        </w:rPr>
        <w:t>eadline</w:t>
      </w:r>
      <w:r w:rsidRPr="0026514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265147">
        <w:rPr>
          <w:rFonts w:ascii="Calibri" w:eastAsia="Calibri" w:hAnsi="Calibri" w:cs="Calibri"/>
          <w:sz w:val="24"/>
          <w:szCs w:val="24"/>
        </w:rPr>
        <w:t>or</w:t>
      </w:r>
      <w:r w:rsidRPr="0026514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sz w:val="24"/>
          <w:szCs w:val="24"/>
        </w:rPr>
        <w:t>submission</w:t>
      </w:r>
      <w:r w:rsidRPr="0026514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265147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265147">
        <w:rPr>
          <w:rFonts w:ascii="Calibri" w:eastAsia="Calibri" w:hAnsi="Calibri" w:cs="Calibri"/>
          <w:sz w:val="24"/>
          <w:szCs w:val="24"/>
        </w:rPr>
        <w:t>s</w:t>
      </w:r>
      <w:r w:rsidRPr="0026514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B2476B">
        <w:rPr>
          <w:rFonts w:ascii="Calibri" w:eastAsia="Calibri" w:hAnsi="Calibri" w:cs="Calibri"/>
          <w:spacing w:val="-1"/>
          <w:sz w:val="24"/>
          <w:szCs w:val="24"/>
        </w:rPr>
        <w:t>5</w:t>
      </w:r>
      <w:r w:rsidR="004A4BC8">
        <w:rPr>
          <w:rFonts w:ascii="Calibri" w:eastAsia="Calibri" w:hAnsi="Calibri" w:cs="Calibri"/>
          <w:spacing w:val="-1"/>
          <w:sz w:val="24"/>
          <w:szCs w:val="24"/>
        </w:rPr>
        <w:t xml:space="preserve">:00 pm on </w:t>
      </w:r>
      <w:r w:rsidRPr="004A4BC8">
        <w:rPr>
          <w:rFonts w:ascii="Calibri" w:eastAsia="Calibri" w:hAnsi="Calibri" w:cs="Calibri"/>
          <w:sz w:val="24"/>
          <w:szCs w:val="24"/>
        </w:rPr>
        <w:t>Friday,</w:t>
      </w:r>
      <w:r w:rsidRPr="004A4BC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4A4BC8">
        <w:rPr>
          <w:rFonts w:ascii="Calibri" w:eastAsia="Calibri" w:hAnsi="Calibri" w:cs="Calibri"/>
          <w:sz w:val="24"/>
          <w:szCs w:val="24"/>
        </w:rPr>
        <w:t>March</w:t>
      </w:r>
      <w:r w:rsidRPr="004A4BC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4A4BC8">
        <w:rPr>
          <w:rFonts w:ascii="Calibri" w:eastAsia="Calibri" w:hAnsi="Calibri" w:cs="Calibri"/>
          <w:sz w:val="24"/>
          <w:szCs w:val="24"/>
        </w:rPr>
        <w:t>2</w:t>
      </w:r>
      <w:r w:rsidR="00B2476B">
        <w:rPr>
          <w:rFonts w:ascii="Calibri" w:eastAsia="Calibri" w:hAnsi="Calibri" w:cs="Calibri"/>
          <w:sz w:val="24"/>
          <w:szCs w:val="24"/>
        </w:rPr>
        <w:t>8</w:t>
      </w:r>
      <w:r w:rsidRPr="004A4BC8">
        <w:rPr>
          <w:rFonts w:ascii="Calibri" w:eastAsia="Calibri" w:hAnsi="Calibri" w:cs="Calibri"/>
          <w:sz w:val="24"/>
          <w:szCs w:val="24"/>
        </w:rPr>
        <w:t>,</w:t>
      </w:r>
      <w:r w:rsidRPr="004A4BC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4A4BC8">
        <w:rPr>
          <w:rFonts w:ascii="Calibri" w:eastAsia="Calibri" w:hAnsi="Calibri" w:cs="Calibri"/>
          <w:sz w:val="24"/>
          <w:szCs w:val="24"/>
        </w:rPr>
        <w:t>202</w:t>
      </w:r>
      <w:r w:rsidR="00B2476B">
        <w:rPr>
          <w:rFonts w:ascii="Calibri" w:eastAsia="Calibri" w:hAnsi="Calibri" w:cs="Calibri"/>
          <w:sz w:val="24"/>
          <w:szCs w:val="24"/>
        </w:rPr>
        <w:t>5</w:t>
      </w:r>
      <w:r w:rsidR="00820123" w:rsidRPr="004A4BC8">
        <w:rPr>
          <w:rFonts w:ascii="Calibri" w:eastAsia="Calibri" w:hAnsi="Calibri" w:cs="Calibri"/>
          <w:sz w:val="24"/>
          <w:szCs w:val="24"/>
        </w:rPr>
        <w:t>.</w:t>
      </w:r>
    </w:p>
    <w:p w14:paraId="7BA78FE5" w14:textId="77777777" w:rsidR="00DE0875" w:rsidRDefault="00DE0875">
      <w:pPr>
        <w:spacing w:before="14" w:line="280" w:lineRule="exact"/>
        <w:rPr>
          <w:sz w:val="28"/>
          <w:szCs w:val="28"/>
        </w:rPr>
      </w:pPr>
    </w:p>
    <w:p w14:paraId="66484AB0" w14:textId="345744CF" w:rsidR="00DE0875" w:rsidRDefault="00B730A4">
      <w:pPr>
        <w:pStyle w:val="BodyText"/>
        <w:ind w:left="120" w:right="901"/>
      </w:pPr>
      <w:r>
        <w:t>If</w:t>
      </w:r>
      <w:r>
        <w:rPr>
          <w:spacing w:val="28"/>
        </w:rPr>
        <w:t xml:space="preserve"> </w:t>
      </w:r>
      <w:r>
        <w:t>you</w:t>
      </w:r>
      <w:r>
        <w:rPr>
          <w:spacing w:val="29"/>
        </w:rPr>
        <w:t xml:space="preserve"> </w:t>
      </w:r>
      <w:r>
        <w:t>have</w:t>
      </w:r>
      <w:r>
        <w:rPr>
          <w:spacing w:val="31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questions,</w:t>
      </w:r>
      <w:r>
        <w:rPr>
          <w:spacing w:val="29"/>
        </w:rPr>
        <w:t xml:space="preserve"> </w:t>
      </w:r>
      <w:r>
        <w:t>please</w:t>
      </w:r>
      <w:r>
        <w:rPr>
          <w:spacing w:val="29"/>
        </w:rPr>
        <w:t xml:space="preserve"> </w:t>
      </w:r>
      <w:r>
        <w:t>contact</w:t>
      </w:r>
      <w:r>
        <w:rPr>
          <w:spacing w:val="28"/>
        </w:rPr>
        <w:t xml:space="preserve"> </w:t>
      </w:r>
      <w:r>
        <w:t>Adena</w:t>
      </w:r>
      <w:r>
        <w:rPr>
          <w:spacing w:val="29"/>
        </w:rPr>
        <w:t xml:space="preserve"> </w:t>
      </w:r>
      <w:r>
        <w:t>Kniss</w:t>
      </w:r>
      <w:r>
        <w:rPr>
          <w:spacing w:val="29"/>
        </w:rPr>
        <w:t xml:space="preserve"> </w:t>
      </w:r>
      <w:r>
        <w:t>at</w:t>
      </w:r>
      <w:r>
        <w:rPr>
          <w:w w:val="99"/>
        </w:rPr>
        <w:t xml:space="preserve"> </w:t>
      </w:r>
      <w:r>
        <w:t>834</w:t>
      </w:r>
      <w:r>
        <w:rPr>
          <w:spacing w:val="1"/>
        </w:rPr>
        <w:t>‐</w:t>
      </w:r>
      <w:r>
        <w:t>3366</w:t>
      </w:r>
      <w:r w:rsidR="00731DD7">
        <w:t xml:space="preserve"> or Michael Smith</w:t>
      </w:r>
      <w:r w:rsidR="00731DD7">
        <w:rPr>
          <w:spacing w:val="29"/>
        </w:rPr>
        <w:t xml:space="preserve"> </w:t>
      </w:r>
      <w:r w:rsidR="00731DD7">
        <w:t>at</w:t>
      </w:r>
      <w:r w:rsidR="00731DD7">
        <w:rPr>
          <w:spacing w:val="30"/>
        </w:rPr>
        <w:t xml:space="preserve"> </w:t>
      </w:r>
      <w:r w:rsidR="00731DD7">
        <w:t>834‐3367</w:t>
      </w:r>
      <w:r w:rsidR="00731DD7">
        <w:rPr>
          <w:spacing w:val="30"/>
        </w:rPr>
        <w:t>.</w:t>
      </w:r>
    </w:p>
    <w:p w14:paraId="7E661D92" w14:textId="77777777" w:rsidR="00DE0875" w:rsidRDefault="00DE0875">
      <w:pPr>
        <w:spacing w:before="13" w:line="280" w:lineRule="exact"/>
        <w:rPr>
          <w:sz w:val="28"/>
          <w:szCs w:val="28"/>
        </w:rPr>
      </w:pPr>
    </w:p>
    <w:p w14:paraId="13F42121" w14:textId="7E14AB06" w:rsidR="00DE0875" w:rsidRDefault="00B730A4">
      <w:pPr>
        <w:pStyle w:val="BodyText"/>
        <w:spacing w:line="480" w:lineRule="auto"/>
        <w:ind w:left="120" w:right="6859"/>
      </w:pPr>
      <w:r>
        <w:t>Enclosed:</w:t>
      </w:r>
      <w:r>
        <w:rPr>
          <w:spacing w:val="-14"/>
        </w:rPr>
        <w:t xml:space="preserve"> </w:t>
      </w:r>
      <w:r>
        <w:t>c</w:t>
      </w:r>
      <w:r>
        <w:rPr>
          <w:spacing w:val="-2"/>
        </w:rPr>
        <w:t>h</w:t>
      </w:r>
      <w:r>
        <w:t>ecklist</w:t>
      </w:r>
      <w:r w:rsidR="009877EF">
        <w:t xml:space="preserve"> </w:t>
      </w:r>
    </w:p>
    <w:p w14:paraId="4E46F0E8" w14:textId="77777777" w:rsidR="006446F3" w:rsidRDefault="006446F3">
      <w:pPr>
        <w:pStyle w:val="BodyText"/>
        <w:spacing w:line="480" w:lineRule="auto"/>
        <w:ind w:left="120" w:right="6859"/>
      </w:pPr>
    </w:p>
    <w:p w14:paraId="53E23C7D" w14:textId="77777777" w:rsidR="001E3027" w:rsidRDefault="001E3027">
      <w:pPr>
        <w:pStyle w:val="BodyText"/>
        <w:spacing w:line="480" w:lineRule="auto"/>
        <w:ind w:left="120" w:right="6859"/>
      </w:pPr>
    </w:p>
    <w:p w14:paraId="4F58065E" w14:textId="77777777" w:rsidR="001E3027" w:rsidRDefault="001E3027">
      <w:pPr>
        <w:pStyle w:val="BodyText"/>
        <w:spacing w:line="480" w:lineRule="auto"/>
        <w:ind w:left="120" w:right="6859"/>
      </w:pPr>
    </w:p>
    <w:p w14:paraId="17A799B3" w14:textId="56CE1774" w:rsidR="00DE0875" w:rsidRPr="006446F3" w:rsidRDefault="00B730A4" w:rsidP="00B730A4">
      <w:pPr>
        <w:spacing w:line="243" w:lineRule="exact"/>
        <w:rPr>
          <w:rFonts w:ascii="Calibri" w:eastAsia="Calibri" w:hAnsi="Calibri" w:cs="Calibri"/>
          <w:i/>
          <w:iCs/>
          <w:sz w:val="18"/>
          <w:szCs w:val="18"/>
        </w:rPr>
      </w:pPr>
      <w:r w:rsidRPr="006446F3">
        <w:rPr>
          <w:rFonts w:ascii="Calibri" w:eastAsia="Calibri" w:hAnsi="Calibri" w:cs="Calibri"/>
          <w:i/>
          <w:iCs/>
          <w:spacing w:val="-1"/>
          <w:sz w:val="18"/>
          <w:szCs w:val="18"/>
        </w:rPr>
        <w:t xml:space="preserve">   Z:</w:t>
      </w:r>
      <w:r w:rsidRPr="006446F3">
        <w:rPr>
          <w:rFonts w:ascii="Calibri" w:eastAsia="Calibri" w:hAnsi="Calibri" w:cs="Calibri"/>
          <w:i/>
          <w:iCs/>
          <w:sz w:val="18"/>
          <w:szCs w:val="18"/>
        </w:rPr>
        <w:t>\</w:t>
      </w:r>
      <w:r w:rsidRPr="006446F3">
        <w:rPr>
          <w:rFonts w:ascii="Calibri" w:eastAsia="Calibri" w:hAnsi="Calibri" w:cs="Calibri"/>
          <w:i/>
          <w:iCs/>
          <w:spacing w:val="-1"/>
          <w:sz w:val="18"/>
          <w:szCs w:val="18"/>
        </w:rPr>
        <w:t>CDBG</w:t>
      </w:r>
      <w:r w:rsidRPr="006446F3">
        <w:rPr>
          <w:rFonts w:ascii="Calibri" w:eastAsia="Calibri" w:hAnsi="Calibri" w:cs="Calibri"/>
          <w:i/>
          <w:iCs/>
          <w:sz w:val="18"/>
          <w:szCs w:val="18"/>
        </w:rPr>
        <w:t>\</w:t>
      </w:r>
      <w:r w:rsidRPr="006446F3">
        <w:rPr>
          <w:rFonts w:ascii="Calibri" w:eastAsia="Calibri" w:hAnsi="Calibri" w:cs="Calibri"/>
          <w:i/>
          <w:iCs/>
          <w:spacing w:val="-1"/>
          <w:sz w:val="18"/>
          <w:szCs w:val="18"/>
        </w:rPr>
        <w:t>PUBLI</w:t>
      </w:r>
      <w:r w:rsidRPr="006446F3">
        <w:rPr>
          <w:rFonts w:ascii="Calibri" w:eastAsia="Calibri" w:hAnsi="Calibri" w:cs="Calibri"/>
          <w:i/>
          <w:iCs/>
          <w:sz w:val="18"/>
          <w:szCs w:val="18"/>
        </w:rPr>
        <w:t>C</w:t>
      </w:r>
      <w:r w:rsidRPr="006446F3">
        <w:rPr>
          <w:rFonts w:ascii="Calibri" w:eastAsia="Calibri" w:hAnsi="Calibri" w:cs="Calibri"/>
          <w:i/>
          <w:iCs/>
          <w:spacing w:val="-1"/>
          <w:sz w:val="18"/>
          <w:szCs w:val="18"/>
        </w:rPr>
        <w:t xml:space="preserve"> S</w:t>
      </w:r>
      <w:r w:rsidRPr="006446F3">
        <w:rPr>
          <w:rFonts w:ascii="Calibri" w:eastAsia="Calibri" w:hAnsi="Calibri" w:cs="Calibri"/>
          <w:i/>
          <w:iCs/>
          <w:sz w:val="18"/>
          <w:szCs w:val="18"/>
        </w:rPr>
        <w:t>ERV</w:t>
      </w:r>
      <w:r w:rsidRPr="006446F3">
        <w:rPr>
          <w:rFonts w:ascii="Calibri" w:eastAsia="Calibri" w:hAnsi="Calibri" w:cs="Calibri"/>
          <w:i/>
          <w:iCs/>
          <w:spacing w:val="-1"/>
          <w:sz w:val="18"/>
          <w:szCs w:val="18"/>
        </w:rPr>
        <w:t>ICES\2</w:t>
      </w:r>
      <w:r w:rsidRPr="006446F3">
        <w:rPr>
          <w:rFonts w:ascii="Calibri" w:eastAsia="Calibri" w:hAnsi="Calibri" w:cs="Calibri"/>
          <w:i/>
          <w:iCs/>
          <w:sz w:val="18"/>
          <w:szCs w:val="18"/>
        </w:rPr>
        <w:t>0</w:t>
      </w:r>
      <w:r w:rsidRPr="006446F3">
        <w:rPr>
          <w:rFonts w:ascii="Calibri" w:eastAsia="Calibri" w:hAnsi="Calibri" w:cs="Calibri"/>
          <w:i/>
          <w:iCs/>
          <w:spacing w:val="-1"/>
          <w:sz w:val="18"/>
          <w:szCs w:val="18"/>
        </w:rPr>
        <w:t>2</w:t>
      </w:r>
      <w:r w:rsidR="00B2476B">
        <w:rPr>
          <w:rFonts w:ascii="Calibri" w:eastAsia="Calibri" w:hAnsi="Calibri" w:cs="Calibri"/>
          <w:i/>
          <w:iCs/>
          <w:spacing w:val="-1"/>
          <w:sz w:val="18"/>
          <w:szCs w:val="18"/>
        </w:rPr>
        <w:t>5</w:t>
      </w:r>
      <w:r w:rsidRPr="006446F3">
        <w:rPr>
          <w:rFonts w:ascii="Calibri" w:eastAsia="Calibri" w:hAnsi="Calibri" w:cs="Calibri"/>
          <w:i/>
          <w:iCs/>
          <w:spacing w:val="-1"/>
          <w:sz w:val="18"/>
          <w:szCs w:val="18"/>
        </w:rPr>
        <w:t>‐2</w:t>
      </w:r>
      <w:r w:rsidR="00B2476B">
        <w:rPr>
          <w:rFonts w:ascii="Calibri" w:eastAsia="Calibri" w:hAnsi="Calibri" w:cs="Calibri"/>
          <w:i/>
          <w:iCs/>
          <w:spacing w:val="-1"/>
          <w:sz w:val="18"/>
          <w:szCs w:val="18"/>
        </w:rPr>
        <w:t>6</w:t>
      </w:r>
      <w:r w:rsidRPr="006446F3">
        <w:rPr>
          <w:rFonts w:ascii="Calibri" w:eastAsia="Calibri" w:hAnsi="Calibri" w:cs="Calibri"/>
          <w:i/>
          <w:iCs/>
          <w:spacing w:val="1"/>
          <w:sz w:val="18"/>
          <w:szCs w:val="18"/>
        </w:rPr>
        <w:t xml:space="preserve"> </w:t>
      </w:r>
      <w:r w:rsidRPr="006446F3">
        <w:rPr>
          <w:rFonts w:ascii="Calibri" w:eastAsia="Calibri" w:hAnsi="Calibri" w:cs="Calibri"/>
          <w:i/>
          <w:iCs/>
          <w:sz w:val="18"/>
          <w:szCs w:val="18"/>
        </w:rPr>
        <w:t>PUBLIC</w:t>
      </w:r>
      <w:r w:rsidRPr="006446F3">
        <w:rPr>
          <w:rFonts w:ascii="Calibri" w:eastAsia="Calibri" w:hAnsi="Calibri" w:cs="Calibri"/>
          <w:i/>
          <w:iCs/>
          <w:spacing w:val="-1"/>
          <w:sz w:val="18"/>
          <w:szCs w:val="18"/>
        </w:rPr>
        <w:t xml:space="preserve"> </w:t>
      </w:r>
      <w:r w:rsidRPr="006446F3">
        <w:rPr>
          <w:rFonts w:ascii="Calibri" w:eastAsia="Calibri" w:hAnsi="Calibri" w:cs="Calibri"/>
          <w:i/>
          <w:iCs/>
          <w:sz w:val="18"/>
          <w:szCs w:val="18"/>
        </w:rPr>
        <w:t>S</w:t>
      </w:r>
      <w:r w:rsidRPr="006446F3">
        <w:rPr>
          <w:rFonts w:ascii="Calibri" w:eastAsia="Calibri" w:hAnsi="Calibri" w:cs="Calibri"/>
          <w:i/>
          <w:iCs/>
          <w:spacing w:val="-1"/>
          <w:sz w:val="18"/>
          <w:szCs w:val="18"/>
        </w:rPr>
        <w:t>E</w:t>
      </w:r>
      <w:r w:rsidRPr="006446F3">
        <w:rPr>
          <w:rFonts w:ascii="Calibri" w:eastAsia="Calibri" w:hAnsi="Calibri" w:cs="Calibri"/>
          <w:i/>
          <w:iCs/>
          <w:sz w:val="18"/>
          <w:szCs w:val="18"/>
        </w:rPr>
        <w:t>RVI</w:t>
      </w:r>
      <w:r w:rsidRPr="006446F3">
        <w:rPr>
          <w:rFonts w:ascii="Calibri" w:eastAsia="Calibri" w:hAnsi="Calibri" w:cs="Calibri"/>
          <w:i/>
          <w:iCs/>
          <w:spacing w:val="-2"/>
          <w:sz w:val="18"/>
          <w:szCs w:val="18"/>
        </w:rPr>
        <w:t>C</w:t>
      </w:r>
      <w:r w:rsidRPr="006446F3">
        <w:rPr>
          <w:rFonts w:ascii="Calibri" w:eastAsia="Calibri" w:hAnsi="Calibri" w:cs="Calibri"/>
          <w:i/>
          <w:iCs/>
          <w:spacing w:val="-1"/>
          <w:sz w:val="18"/>
          <w:szCs w:val="18"/>
        </w:rPr>
        <w:t>E</w:t>
      </w:r>
      <w:r w:rsidRPr="006446F3">
        <w:rPr>
          <w:rFonts w:ascii="Calibri" w:eastAsia="Calibri" w:hAnsi="Calibri" w:cs="Calibri"/>
          <w:i/>
          <w:iCs/>
          <w:sz w:val="18"/>
          <w:szCs w:val="18"/>
        </w:rPr>
        <w:t>S\C</w:t>
      </w:r>
      <w:r w:rsidRPr="006446F3">
        <w:rPr>
          <w:rFonts w:ascii="Calibri" w:eastAsia="Calibri" w:hAnsi="Calibri" w:cs="Calibri"/>
          <w:i/>
          <w:iCs/>
          <w:spacing w:val="-2"/>
          <w:sz w:val="18"/>
          <w:szCs w:val="18"/>
        </w:rPr>
        <w:t>H</w:t>
      </w:r>
      <w:r w:rsidRPr="006446F3">
        <w:rPr>
          <w:rFonts w:ascii="Calibri" w:eastAsia="Calibri" w:hAnsi="Calibri" w:cs="Calibri"/>
          <w:i/>
          <w:iCs/>
          <w:sz w:val="18"/>
          <w:szCs w:val="18"/>
        </w:rPr>
        <w:t>DO</w:t>
      </w:r>
      <w:r w:rsidRPr="006446F3">
        <w:rPr>
          <w:rFonts w:ascii="Calibri" w:eastAsia="Calibri" w:hAnsi="Calibri" w:cs="Calibri"/>
          <w:i/>
          <w:iCs/>
          <w:spacing w:val="-1"/>
          <w:sz w:val="18"/>
          <w:szCs w:val="18"/>
        </w:rPr>
        <w:t xml:space="preserve"> </w:t>
      </w:r>
      <w:r w:rsidRPr="006446F3">
        <w:rPr>
          <w:rFonts w:ascii="Calibri" w:eastAsia="Calibri" w:hAnsi="Calibri" w:cs="Calibri"/>
          <w:i/>
          <w:iCs/>
          <w:sz w:val="18"/>
          <w:szCs w:val="18"/>
        </w:rPr>
        <w:t>RFP</w:t>
      </w:r>
      <w:r w:rsidRPr="006446F3">
        <w:rPr>
          <w:rFonts w:ascii="Calibri" w:eastAsia="Calibri" w:hAnsi="Calibri" w:cs="Calibri"/>
          <w:i/>
          <w:iCs/>
          <w:spacing w:val="-2"/>
          <w:sz w:val="18"/>
          <w:szCs w:val="18"/>
        </w:rPr>
        <w:t xml:space="preserve"> </w:t>
      </w:r>
      <w:r w:rsidRPr="006446F3">
        <w:rPr>
          <w:rFonts w:ascii="Calibri" w:eastAsia="Calibri" w:hAnsi="Calibri" w:cs="Calibri"/>
          <w:i/>
          <w:iCs/>
          <w:sz w:val="18"/>
          <w:szCs w:val="18"/>
        </w:rPr>
        <w:t>cover</w:t>
      </w:r>
      <w:r w:rsidRPr="006446F3">
        <w:rPr>
          <w:rFonts w:ascii="Calibri" w:eastAsia="Calibri" w:hAnsi="Calibri" w:cs="Calibri"/>
          <w:i/>
          <w:iCs/>
          <w:spacing w:val="-2"/>
          <w:sz w:val="18"/>
          <w:szCs w:val="18"/>
        </w:rPr>
        <w:t>l</w:t>
      </w:r>
      <w:r w:rsidRPr="006446F3">
        <w:rPr>
          <w:rFonts w:ascii="Calibri" w:eastAsia="Calibri" w:hAnsi="Calibri" w:cs="Calibri"/>
          <w:i/>
          <w:iCs/>
          <w:sz w:val="18"/>
          <w:szCs w:val="18"/>
        </w:rPr>
        <w:t>e</w:t>
      </w:r>
      <w:r w:rsidRPr="006446F3">
        <w:rPr>
          <w:rFonts w:ascii="Calibri" w:eastAsia="Calibri" w:hAnsi="Calibri" w:cs="Calibri"/>
          <w:i/>
          <w:iCs/>
          <w:spacing w:val="-1"/>
          <w:sz w:val="18"/>
          <w:szCs w:val="18"/>
        </w:rPr>
        <w:t>tter.doc</w:t>
      </w:r>
    </w:p>
    <w:p w14:paraId="13C03009" w14:textId="77777777" w:rsidR="00DE0875" w:rsidRPr="006446F3" w:rsidRDefault="00DE0875">
      <w:pPr>
        <w:spacing w:line="243" w:lineRule="exact"/>
        <w:rPr>
          <w:rFonts w:ascii="Calibri" w:eastAsia="Calibri" w:hAnsi="Calibri" w:cs="Calibri"/>
          <w:i/>
          <w:iCs/>
          <w:sz w:val="18"/>
          <w:szCs w:val="18"/>
        </w:rPr>
        <w:sectPr w:rsidR="00DE0875" w:rsidRPr="006446F3">
          <w:headerReference w:type="default" r:id="rId8"/>
          <w:type w:val="continuous"/>
          <w:pgSz w:w="12240" w:h="15840"/>
          <w:pgMar w:top="2560" w:right="1080" w:bottom="280" w:left="1320" w:header="624" w:footer="720" w:gutter="0"/>
          <w:cols w:space="720"/>
        </w:sectPr>
      </w:pPr>
    </w:p>
    <w:p w14:paraId="0D6B64AE" w14:textId="757AFF59" w:rsidR="00DE0875" w:rsidRDefault="00B730A4">
      <w:pPr>
        <w:pStyle w:val="Heading1"/>
        <w:ind w:left="1483"/>
        <w:rPr>
          <w:b w:val="0"/>
          <w:bCs w:val="0"/>
        </w:rPr>
      </w:pPr>
      <w:r>
        <w:lastRenderedPageBreak/>
        <w:t>202</w:t>
      </w:r>
      <w:r w:rsidR="00B2476B">
        <w:t>5</w:t>
      </w:r>
      <w:r>
        <w:rPr>
          <w:spacing w:val="-9"/>
        </w:rPr>
        <w:t xml:space="preserve"> </w:t>
      </w:r>
      <w:r>
        <w:t>‐</w:t>
      </w:r>
      <w:r>
        <w:rPr>
          <w:spacing w:val="-8"/>
        </w:rPr>
        <w:t xml:space="preserve"> </w:t>
      </w:r>
      <w:r>
        <w:t>202</w:t>
      </w:r>
      <w:r w:rsidR="00B2476B">
        <w:t>6</w:t>
      </w:r>
      <w:r>
        <w:rPr>
          <w:spacing w:val="-8"/>
        </w:rPr>
        <w:t xml:space="preserve"> </w:t>
      </w:r>
      <w:r>
        <w:t>CHDO</w:t>
      </w:r>
      <w:r>
        <w:rPr>
          <w:spacing w:val="-8"/>
        </w:rPr>
        <w:t xml:space="preserve"> </w:t>
      </w:r>
      <w:r>
        <w:t>Annual</w:t>
      </w:r>
      <w:r>
        <w:rPr>
          <w:spacing w:val="-8"/>
        </w:rPr>
        <w:t xml:space="preserve"> </w:t>
      </w:r>
      <w:r>
        <w:t>Cer</w:t>
      </w:r>
      <w:r>
        <w:rPr>
          <w:spacing w:val="1"/>
        </w:rPr>
        <w:t>t</w:t>
      </w:r>
      <w:r>
        <w:t>ification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Checklist</w:t>
      </w:r>
    </w:p>
    <w:p w14:paraId="6C022D1E" w14:textId="77777777" w:rsidR="00DE0875" w:rsidRDefault="00DE0875">
      <w:pPr>
        <w:spacing w:line="200" w:lineRule="exact"/>
        <w:rPr>
          <w:sz w:val="20"/>
          <w:szCs w:val="20"/>
        </w:rPr>
      </w:pPr>
    </w:p>
    <w:p w14:paraId="0229322B" w14:textId="77777777" w:rsidR="00DE0875" w:rsidRDefault="00DE0875">
      <w:pPr>
        <w:spacing w:before="11" w:line="200" w:lineRule="exact"/>
        <w:rPr>
          <w:sz w:val="20"/>
          <w:szCs w:val="20"/>
        </w:rPr>
      </w:pPr>
    </w:p>
    <w:p w14:paraId="017652EC" w14:textId="77777777" w:rsidR="00DE0875" w:rsidRDefault="00B730A4">
      <w:pPr>
        <w:pStyle w:val="BodyText"/>
        <w:ind w:left="120"/>
      </w:pPr>
      <w:r>
        <w:t>Please</w:t>
      </w:r>
      <w:r>
        <w:rPr>
          <w:spacing w:val="-10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information:</w:t>
      </w:r>
    </w:p>
    <w:p w14:paraId="3357DD29" w14:textId="77777777" w:rsidR="00DE0875" w:rsidRDefault="00DE0875">
      <w:pPr>
        <w:spacing w:before="13" w:line="280" w:lineRule="exact"/>
        <w:rPr>
          <w:sz w:val="28"/>
          <w:szCs w:val="28"/>
        </w:rPr>
      </w:pPr>
    </w:p>
    <w:p w14:paraId="4CCC4BEC" w14:textId="77777777" w:rsidR="00DE0875" w:rsidRDefault="00B730A4">
      <w:pPr>
        <w:pStyle w:val="BodyText"/>
        <w:numPr>
          <w:ilvl w:val="0"/>
          <w:numId w:val="1"/>
        </w:numPr>
        <w:tabs>
          <w:tab w:val="left" w:pos="839"/>
        </w:tabs>
        <w:ind w:right="902"/>
        <w:jc w:val="both"/>
      </w:pPr>
      <w:r>
        <w:t>A</w:t>
      </w:r>
      <w:r>
        <w:rPr>
          <w:spacing w:val="-6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CHDO</w:t>
      </w:r>
      <w:r>
        <w:rPr>
          <w:spacing w:val="-5"/>
        </w:rPr>
        <w:t xml:space="preserve"> </w:t>
      </w:r>
      <w:r>
        <w:t>checklist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copies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docum</w:t>
      </w:r>
      <w:r>
        <w:rPr>
          <w:spacing w:val="1"/>
        </w:rPr>
        <w:t>e</w:t>
      </w:r>
      <w:r>
        <w:t>ntation,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is</w:t>
      </w:r>
      <w:r>
        <w:rPr>
          <w:w w:val="99"/>
        </w:rPr>
        <w:t xml:space="preserve"> </w:t>
      </w:r>
      <w:r>
        <w:t>enclosed.</w:t>
      </w:r>
    </w:p>
    <w:p w14:paraId="54898838" w14:textId="77777777" w:rsidR="00DE0875" w:rsidRDefault="00DE0875">
      <w:pPr>
        <w:spacing w:before="13" w:line="280" w:lineRule="exact"/>
        <w:rPr>
          <w:sz w:val="28"/>
          <w:szCs w:val="28"/>
        </w:rPr>
      </w:pPr>
    </w:p>
    <w:p w14:paraId="3B3BA8A8" w14:textId="77777777" w:rsidR="00DE0875" w:rsidRDefault="00B730A4">
      <w:pPr>
        <w:pStyle w:val="BodyText"/>
        <w:numPr>
          <w:ilvl w:val="0"/>
          <w:numId w:val="1"/>
        </w:numPr>
        <w:tabs>
          <w:tab w:val="left" w:pos="839"/>
        </w:tabs>
      </w:pPr>
      <w:r>
        <w:t>A</w:t>
      </w:r>
      <w:r>
        <w:rPr>
          <w:spacing w:val="-7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mem</w:t>
      </w:r>
      <w:r>
        <w:rPr>
          <w:spacing w:val="-2"/>
        </w:rPr>
        <w:t>b</w:t>
      </w:r>
      <w:r>
        <w:t>ers</w:t>
      </w:r>
      <w:r>
        <w:rPr>
          <w:spacing w:val="-6"/>
        </w:rPr>
        <w:t xml:space="preserve"> </w:t>
      </w:r>
      <w:r>
        <w:t>(na</w:t>
      </w:r>
      <w:r>
        <w:rPr>
          <w:spacing w:val="-1"/>
        </w:rPr>
        <w:t>m</w:t>
      </w:r>
      <w:r>
        <w:t>e,</w:t>
      </w:r>
      <w:r>
        <w:rPr>
          <w:spacing w:val="-6"/>
        </w:rPr>
        <w:t xml:space="preserve"> </w:t>
      </w:r>
      <w:r>
        <w:t>addresses,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phone</w:t>
      </w:r>
      <w:r>
        <w:rPr>
          <w:spacing w:val="-6"/>
        </w:rPr>
        <w:t xml:space="preserve"> </w:t>
      </w:r>
      <w:r>
        <w:t>number</w:t>
      </w:r>
      <w:r>
        <w:rPr>
          <w:spacing w:val="-1"/>
        </w:rPr>
        <w:t>s.)</w:t>
      </w:r>
    </w:p>
    <w:p w14:paraId="7AC2067A" w14:textId="77777777" w:rsidR="00DE0875" w:rsidRDefault="00DE0875">
      <w:pPr>
        <w:spacing w:before="14" w:line="280" w:lineRule="exact"/>
        <w:rPr>
          <w:sz w:val="28"/>
          <w:szCs w:val="28"/>
        </w:rPr>
      </w:pPr>
    </w:p>
    <w:p w14:paraId="007F612C" w14:textId="59BF226D" w:rsidR="00DE0875" w:rsidRDefault="00B730A4">
      <w:pPr>
        <w:pStyle w:val="BodyText"/>
        <w:numPr>
          <w:ilvl w:val="0"/>
          <w:numId w:val="1"/>
        </w:numPr>
        <w:tabs>
          <w:tab w:val="left" w:pos="839"/>
        </w:tabs>
        <w:ind w:right="900"/>
        <w:jc w:val="both"/>
      </w:pPr>
      <w:r>
        <w:t>De</w:t>
      </w:r>
      <w:r>
        <w:rPr>
          <w:spacing w:val="-1"/>
        </w:rPr>
        <w:t>s</w:t>
      </w:r>
      <w:r>
        <w:t>ignati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h</w:t>
      </w:r>
      <w:r>
        <w:rPr>
          <w:spacing w:val="-1"/>
        </w:rPr>
        <w:t>o</w:t>
      </w:r>
      <w:r>
        <w:t>w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</w:t>
      </w:r>
      <w:r>
        <w:rPr>
          <w:spacing w:val="-1"/>
        </w:rPr>
        <w:t>o</w:t>
      </w:r>
      <w:r>
        <w:t>ard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o</w:t>
      </w:r>
      <w:r>
        <w:t>mplies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requir</w:t>
      </w:r>
      <w:r>
        <w:rPr>
          <w:spacing w:val="-1"/>
        </w:rPr>
        <w:t>e</w:t>
      </w:r>
      <w:r>
        <w:t>me</w:t>
      </w:r>
      <w:r>
        <w:rPr>
          <w:spacing w:val="-2"/>
        </w:rPr>
        <w:t>n</w:t>
      </w:r>
      <w:r>
        <w:t>ts</w:t>
      </w:r>
      <w:r>
        <w:rPr>
          <w:spacing w:val="6"/>
        </w:rPr>
        <w:t xml:space="preserve"> </w:t>
      </w:r>
      <w:r>
        <w:t>th</w:t>
      </w:r>
      <w:r>
        <w:rPr>
          <w:spacing w:val="1"/>
        </w:rPr>
        <w:t>a</w:t>
      </w:r>
      <w:r>
        <w:t>t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minimum</w:t>
      </w:r>
      <w:r>
        <w:rPr>
          <w:spacing w:val="8"/>
        </w:rPr>
        <w:t xml:space="preserve"> </w:t>
      </w:r>
      <w:r>
        <w:t>of</w:t>
      </w:r>
      <w:r>
        <w:rPr>
          <w:w w:val="99"/>
        </w:rPr>
        <w:t xml:space="preserve"> </w:t>
      </w:r>
      <w:r>
        <w:t>one‐third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board</w:t>
      </w:r>
      <w:r>
        <w:rPr>
          <w:spacing w:val="31"/>
        </w:rPr>
        <w:t xml:space="preserve"> </w:t>
      </w:r>
      <w:r>
        <w:t>must</w:t>
      </w:r>
      <w:r>
        <w:rPr>
          <w:spacing w:val="32"/>
        </w:rPr>
        <w:t xml:space="preserve"> </w:t>
      </w:r>
      <w:r>
        <w:t>consist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repre</w:t>
      </w:r>
      <w:r>
        <w:rPr>
          <w:spacing w:val="-2"/>
        </w:rPr>
        <w:t>s</w:t>
      </w:r>
      <w:r>
        <w:rPr>
          <w:spacing w:val="-1"/>
        </w:rPr>
        <w:t>e</w:t>
      </w:r>
      <w:r>
        <w:t>ntatives</w:t>
      </w:r>
      <w:r>
        <w:rPr>
          <w:spacing w:val="3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community</w:t>
      </w:r>
      <w:r>
        <w:rPr>
          <w:spacing w:val="32"/>
        </w:rPr>
        <w:t xml:space="preserve"> </w:t>
      </w:r>
      <w:r>
        <w:t>being</w:t>
      </w:r>
      <w:r>
        <w:rPr>
          <w:w w:val="99"/>
        </w:rPr>
        <w:t xml:space="preserve"> </w:t>
      </w:r>
      <w:r>
        <w:t>served</w:t>
      </w:r>
      <w:r>
        <w:rPr>
          <w:spacing w:val="35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CHDO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maximum</w:t>
      </w:r>
      <w:r>
        <w:rPr>
          <w:spacing w:val="35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o</w:t>
      </w:r>
      <w:r>
        <w:t>ne‐third</w:t>
      </w:r>
      <w:r>
        <w:rPr>
          <w:spacing w:val="3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5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board</w:t>
      </w:r>
      <w:r>
        <w:rPr>
          <w:spacing w:val="36"/>
        </w:rPr>
        <w:t xml:space="preserve"> </w:t>
      </w:r>
      <w:r>
        <w:t>may</w:t>
      </w:r>
      <w:r>
        <w:rPr>
          <w:spacing w:val="36"/>
        </w:rPr>
        <w:t xml:space="preserve"> </w:t>
      </w:r>
      <w:r>
        <w:t>consist</w:t>
      </w:r>
      <w:r>
        <w:rPr>
          <w:spacing w:val="37"/>
        </w:rPr>
        <w:t xml:space="preserve"> </w:t>
      </w:r>
      <w:r>
        <w:t>of</w:t>
      </w:r>
      <w:r>
        <w:rPr>
          <w:w w:val="99"/>
        </w:rPr>
        <w:t xml:space="preserve"> </w:t>
      </w:r>
      <w:r>
        <w:t>repre</w:t>
      </w:r>
      <w:r>
        <w:rPr>
          <w:spacing w:val="-2"/>
        </w:rPr>
        <w:t>s</w:t>
      </w:r>
      <w:r>
        <w:t>entatives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sector</w:t>
      </w:r>
      <w:r w:rsidR="00856249">
        <w:t>.</w:t>
      </w:r>
    </w:p>
    <w:p w14:paraId="31BF895C" w14:textId="77777777" w:rsidR="00DE0875" w:rsidRDefault="00DE0875">
      <w:pPr>
        <w:spacing w:before="13" w:line="280" w:lineRule="exact"/>
        <w:rPr>
          <w:sz w:val="28"/>
          <w:szCs w:val="28"/>
        </w:rPr>
      </w:pPr>
    </w:p>
    <w:p w14:paraId="1C0566FE" w14:textId="3C89AC17" w:rsidR="00DE0875" w:rsidRDefault="00B730A4">
      <w:pPr>
        <w:pStyle w:val="BodyText"/>
        <w:numPr>
          <w:ilvl w:val="0"/>
          <w:numId w:val="1"/>
        </w:numPr>
        <w:tabs>
          <w:tab w:val="left" w:pos="839"/>
        </w:tabs>
      </w:pPr>
      <w:r>
        <w:t>Resumes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members</w:t>
      </w:r>
      <w:r w:rsidR="00856249">
        <w:t>.</w:t>
      </w:r>
    </w:p>
    <w:p w14:paraId="164CD1B7" w14:textId="77777777" w:rsidR="00DE0875" w:rsidRDefault="00DE0875">
      <w:pPr>
        <w:spacing w:before="14" w:line="280" w:lineRule="exact"/>
        <w:rPr>
          <w:sz w:val="28"/>
          <w:szCs w:val="28"/>
        </w:rPr>
      </w:pPr>
    </w:p>
    <w:p w14:paraId="1C16147D" w14:textId="6569AB8A" w:rsidR="00DE0875" w:rsidRDefault="00856249">
      <w:pPr>
        <w:pStyle w:val="BodyText"/>
        <w:numPr>
          <w:ilvl w:val="0"/>
          <w:numId w:val="1"/>
        </w:numPr>
        <w:tabs>
          <w:tab w:val="left" w:pos="839"/>
        </w:tabs>
      </w:pPr>
      <w:r>
        <w:t>A l</w:t>
      </w:r>
      <w:r w:rsidR="00B730A4">
        <w:t>ist</w:t>
      </w:r>
      <w:r w:rsidR="00B730A4">
        <w:rPr>
          <w:spacing w:val="-8"/>
        </w:rPr>
        <w:t xml:space="preserve"> </w:t>
      </w:r>
      <w:r w:rsidR="00B730A4">
        <w:t>of</w:t>
      </w:r>
      <w:r w:rsidR="00B730A4">
        <w:rPr>
          <w:spacing w:val="-8"/>
        </w:rPr>
        <w:t xml:space="preserve"> </w:t>
      </w:r>
      <w:r w:rsidR="00B730A4">
        <w:t>corporate</w:t>
      </w:r>
      <w:r w:rsidR="00B730A4">
        <w:rPr>
          <w:spacing w:val="-7"/>
        </w:rPr>
        <w:t xml:space="preserve"> </w:t>
      </w:r>
      <w:r w:rsidR="00B730A4">
        <w:t>officers</w:t>
      </w:r>
      <w:r w:rsidR="00B730A4">
        <w:rPr>
          <w:spacing w:val="-8"/>
        </w:rPr>
        <w:t xml:space="preserve"> </w:t>
      </w:r>
      <w:r w:rsidR="00B730A4">
        <w:t>(names,</w:t>
      </w:r>
      <w:r w:rsidR="00B730A4">
        <w:rPr>
          <w:spacing w:val="-7"/>
        </w:rPr>
        <w:t xml:space="preserve"> </w:t>
      </w:r>
      <w:r w:rsidR="00B730A4">
        <w:t>addresses,</w:t>
      </w:r>
      <w:r w:rsidR="00B730A4">
        <w:rPr>
          <w:spacing w:val="-8"/>
        </w:rPr>
        <w:t xml:space="preserve"> </w:t>
      </w:r>
      <w:r w:rsidR="00B730A4">
        <w:t>and</w:t>
      </w:r>
      <w:r w:rsidR="00B730A4">
        <w:rPr>
          <w:spacing w:val="-7"/>
        </w:rPr>
        <w:t xml:space="preserve"> </w:t>
      </w:r>
      <w:r w:rsidR="00B730A4">
        <w:t>phone</w:t>
      </w:r>
      <w:r w:rsidR="00B730A4">
        <w:rPr>
          <w:spacing w:val="-8"/>
        </w:rPr>
        <w:t xml:space="preserve"> </w:t>
      </w:r>
      <w:r w:rsidR="00B730A4">
        <w:t>nu</w:t>
      </w:r>
      <w:r w:rsidR="00B730A4">
        <w:rPr>
          <w:spacing w:val="1"/>
        </w:rPr>
        <w:t>m</w:t>
      </w:r>
      <w:r w:rsidR="00B730A4">
        <w:t>bers</w:t>
      </w:r>
      <w:r>
        <w:t>).</w:t>
      </w:r>
    </w:p>
    <w:p w14:paraId="161CC7AE" w14:textId="77777777" w:rsidR="00DE0875" w:rsidRDefault="00DE0875">
      <w:pPr>
        <w:spacing w:before="13" w:line="280" w:lineRule="exact"/>
        <w:rPr>
          <w:sz w:val="28"/>
          <w:szCs w:val="28"/>
        </w:rPr>
      </w:pPr>
    </w:p>
    <w:p w14:paraId="69252C3F" w14:textId="7EFF4ECC" w:rsidR="00DE0875" w:rsidRDefault="00856249">
      <w:pPr>
        <w:pStyle w:val="BodyText"/>
        <w:numPr>
          <w:ilvl w:val="0"/>
          <w:numId w:val="1"/>
        </w:numPr>
        <w:tabs>
          <w:tab w:val="left" w:pos="839"/>
        </w:tabs>
      </w:pPr>
      <w:r>
        <w:t>A r</w:t>
      </w:r>
      <w:r w:rsidR="00B730A4">
        <w:t>esume</w:t>
      </w:r>
      <w:r w:rsidR="00B730A4">
        <w:rPr>
          <w:spacing w:val="-6"/>
        </w:rPr>
        <w:t xml:space="preserve"> </w:t>
      </w:r>
      <w:r w:rsidR="00B730A4">
        <w:t>of</w:t>
      </w:r>
      <w:r w:rsidR="00B730A4">
        <w:rPr>
          <w:spacing w:val="-6"/>
        </w:rPr>
        <w:t xml:space="preserve"> </w:t>
      </w:r>
      <w:r w:rsidR="00B730A4">
        <w:t>all</w:t>
      </w:r>
      <w:r w:rsidR="00B730A4">
        <w:rPr>
          <w:spacing w:val="-6"/>
        </w:rPr>
        <w:t xml:space="preserve"> </w:t>
      </w:r>
      <w:r w:rsidR="00B730A4">
        <w:t>the</w:t>
      </w:r>
      <w:r w:rsidR="00B730A4">
        <w:rPr>
          <w:spacing w:val="-6"/>
        </w:rPr>
        <w:t xml:space="preserve"> </w:t>
      </w:r>
      <w:r w:rsidR="00B730A4">
        <w:t>officers.</w:t>
      </w:r>
    </w:p>
    <w:p w14:paraId="521F60C3" w14:textId="77777777" w:rsidR="00DE0875" w:rsidRDefault="00DE0875">
      <w:pPr>
        <w:spacing w:before="13" w:line="280" w:lineRule="exact"/>
        <w:rPr>
          <w:sz w:val="28"/>
          <w:szCs w:val="28"/>
        </w:rPr>
      </w:pPr>
    </w:p>
    <w:p w14:paraId="18D00257" w14:textId="4C493F8D" w:rsidR="00DE0875" w:rsidRDefault="00856249">
      <w:pPr>
        <w:pStyle w:val="BodyText"/>
        <w:numPr>
          <w:ilvl w:val="0"/>
          <w:numId w:val="1"/>
        </w:numPr>
        <w:tabs>
          <w:tab w:val="left" w:pos="839"/>
        </w:tabs>
        <w:ind w:right="900"/>
        <w:jc w:val="both"/>
      </w:pPr>
      <w:r>
        <w:t>A l</w:t>
      </w:r>
      <w:r w:rsidR="00B730A4">
        <w:t>i</w:t>
      </w:r>
      <w:r w:rsidR="00B730A4">
        <w:rPr>
          <w:spacing w:val="-1"/>
        </w:rPr>
        <w:t>s</w:t>
      </w:r>
      <w:r w:rsidR="00B730A4">
        <w:t>t</w:t>
      </w:r>
      <w:r w:rsidR="00B730A4">
        <w:rPr>
          <w:spacing w:val="6"/>
        </w:rPr>
        <w:t xml:space="preserve"> </w:t>
      </w:r>
      <w:r w:rsidR="00B730A4">
        <w:rPr>
          <w:spacing w:val="-1"/>
        </w:rPr>
        <w:t>o</w:t>
      </w:r>
      <w:r w:rsidR="00B730A4">
        <w:t>f</w:t>
      </w:r>
      <w:r w:rsidR="00B730A4">
        <w:rPr>
          <w:spacing w:val="6"/>
        </w:rPr>
        <w:t xml:space="preserve"> </w:t>
      </w:r>
      <w:r w:rsidR="00B730A4">
        <w:t>c</w:t>
      </w:r>
      <w:r w:rsidR="00B730A4">
        <w:rPr>
          <w:spacing w:val="-1"/>
        </w:rPr>
        <w:t>o</w:t>
      </w:r>
      <w:r w:rsidR="00B730A4">
        <w:rPr>
          <w:spacing w:val="1"/>
        </w:rPr>
        <w:t>ns</w:t>
      </w:r>
      <w:r w:rsidR="00B730A4">
        <w:rPr>
          <w:spacing w:val="-1"/>
        </w:rPr>
        <w:t>o</w:t>
      </w:r>
      <w:r w:rsidR="00B730A4">
        <w:t>rtium</w:t>
      </w:r>
      <w:r w:rsidR="00B730A4">
        <w:rPr>
          <w:spacing w:val="7"/>
        </w:rPr>
        <w:t xml:space="preserve"> </w:t>
      </w:r>
      <w:r w:rsidR="00B730A4">
        <w:t>banks</w:t>
      </w:r>
      <w:r w:rsidR="00B730A4">
        <w:rPr>
          <w:spacing w:val="5"/>
        </w:rPr>
        <w:t xml:space="preserve"> </w:t>
      </w:r>
      <w:r w:rsidR="00B730A4">
        <w:t>(name</w:t>
      </w:r>
      <w:r w:rsidR="00B730A4">
        <w:rPr>
          <w:spacing w:val="-1"/>
        </w:rPr>
        <w:t>s</w:t>
      </w:r>
      <w:r w:rsidR="00B730A4">
        <w:t>,</w:t>
      </w:r>
      <w:r w:rsidR="00B730A4">
        <w:rPr>
          <w:spacing w:val="7"/>
        </w:rPr>
        <w:t xml:space="preserve"> </w:t>
      </w:r>
      <w:r w:rsidR="00B730A4">
        <w:rPr>
          <w:spacing w:val="-1"/>
        </w:rPr>
        <w:t>co</w:t>
      </w:r>
      <w:r w:rsidR="00B730A4">
        <w:t>ntact</w:t>
      </w:r>
      <w:r w:rsidR="00B730A4">
        <w:rPr>
          <w:spacing w:val="6"/>
        </w:rPr>
        <w:t xml:space="preserve"> </w:t>
      </w:r>
      <w:r w:rsidR="00B730A4">
        <w:t>per</w:t>
      </w:r>
      <w:r w:rsidR="00B730A4">
        <w:rPr>
          <w:spacing w:val="-1"/>
        </w:rPr>
        <w:t>so</w:t>
      </w:r>
      <w:r w:rsidR="00B730A4">
        <w:t>n,</w:t>
      </w:r>
      <w:r w:rsidR="00B730A4">
        <w:rPr>
          <w:spacing w:val="7"/>
        </w:rPr>
        <w:t xml:space="preserve"> </w:t>
      </w:r>
      <w:r w:rsidR="00B730A4">
        <w:t>addre</w:t>
      </w:r>
      <w:r w:rsidR="00B730A4">
        <w:rPr>
          <w:spacing w:val="-1"/>
        </w:rPr>
        <w:t>ss</w:t>
      </w:r>
      <w:r w:rsidR="00B730A4">
        <w:t>es</w:t>
      </w:r>
      <w:r w:rsidR="00B730A4">
        <w:rPr>
          <w:spacing w:val="5"/>
        </w:rPr>
        <w:t xml:space="preserve"> </w:t>
      </w:r>
      <w:r w:rsidR="00B730A4">
        <w:t>and</w:t>
      </w:r>
      <w:r w:rsidR="00B730A4">
        <w:rPr>
          <w:spacing w:val="8"/>
        </w:rPr>
        <w:t xml:space="preserve"> </w:t>
      </w:r>
      <w:r w:rsidR="00B730A4">
        <w:t>phone</w:t>
      </w:r>
      <w:r w:rsidR="00B730A4">
        <w:rPr>
          <w:spacing w:val="6"/>
        </w:rPr>
        <w:t xml:space="preserve"> </w:t>
      </w:r>
      <w:r w:rsidR="00B730A4">
        <w:t>numbers)</w:t>
      </w:r>
      <w:r>
        <w:t>.</w:t>
      </w:r>
    </w:p>
    <w:p w14:paraId="7EF693DA" w14:textId="77777777" w:rsidR="00DE0875" w:rsidRDefault="00DE0875">
      <w:pPr>
        <w:spacing w:before="14" w:line="280" w:lineRule="exact"/>
        <w:rPr>
          <w:sz w:val="28"/>
          <w:szCs w:val="28"/>
        </w:rPr>
      </w:pPr>
    </w:p>
    <w:p w14:paraId="549300A4" w14:textId="4F48BCA1" w:rsidR="00DE0875" w:rsidRDefault="00B730A4">
      <w:pPr>
        <w:pStyle w:val="BodyText"/>
        <w:numPr>
          <w:ilvl w:val="0"/>
          <w:numId w:val="1"/>
        </w:numPr>
        <w:tabs>
          <w:tab w:val="left" w:pos="839"/>
        </w:tabs>
        <w:ind w:right="900"/>
        <w:jc w:val="both"/>
      </w:pPr>
      <w:r>
        <w:t>A</w:t>
      </w:r>
      <w:r>
        <w:rPr>
          <w:spacing w:val="-4"/>
        </w:rPr>
        <w:t xml:space="preserve"> </w:t>
      </w:r>
      <w:r>
        <w:t>transmittal</w:t>
      </w:r>
      <w:r>
        <w:rPr>
          <w:spacing w:val="-3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forwarding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docu</w:t>
      </w:r>
      <w:r>
        <w:rPr>
          <w:spacing w:val="1"/>
        </w:rPr>
        <w:t>m</w:t>
      </w:r>
      <w:r>
        <w:t>entation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igned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w w:val="99"/>
        </w:rPr>
        <w:t xml:space="preserve"> </w:t>
      </w:r>
      <w:r>
        <w:t>appropriate</w:t>
      </w:r>
      <w:r>
        <w:rPr>
          <w:spacing w:val="9"/>
        </w:rPr>
        <w:t xml:space="preserve"> </w:t>
      </w:r>
      <w:r>
        <w:t>officer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9"/>
        </w:rPr>
        <w:t xml:space="preserve"> </w:t>
      </w:r>
      <w:r>
        <w:t>corpor</w:t>
      </w:r>
      <w:r>
        <w:rPr>
          <w:spacing w:val="1"/>
        </w:rPr>
        <w:t>a</w:t>
      </w:r>
      <w:r>
        <w:t>tion</w:t>
      </w:r>
      <w:r>
        <w:rPr>
          <w:spacing w:val="10"/>
        </w:rPr>
        <w:t xml:space="preserve"> </w:t>
      </w:r>
      <w:r>
        <w:t>verifying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your</w:t>
      </w:r>
      <w:r>
        <w:rPr>
          <w:spacing w:val="12"/>
        </w:rPr>
        <w:t xml:space="preserve"> </w:t>
      </w:r>
      <w:r>
        <w:t>organization</w:t>
      </w:r>
      <w:r>
        <w:rPr>
          <w:spacing w:val="10"/>
        </w:rPr>
        <w:t xml:space="preserve"> </w:t>
      </w:r>
      <w:r>
        <w:t>continues</w:t>
      </w:r>
      <w:r>
        <w:rPr>
          <w:w w:val="99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qualify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 w:rsidR="006446F3">
        <w:t>CHDO,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documentation</w:t>
      </w:r>
      <w:r>
        <w:rPr>
          <w:spacing w:val="16"/>
        </w:rPr>
        <w:t xml:space="preserve"> </w:t>
      </w:r>
      <w:r>
        <w:t>provided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1"/>
        </w:rPr>
        <w:t>c</w:t>
      </w:r>
      <w:r>
        <w:t>ertifi</w:t>
      </w:r>
      <w:r>
        <w:rPr>
          <w:spacing w:val="3"/>
        </w:rPr>
        <w:t>e</w:t>
      </w:r>
      <w:r>
        <w:t>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true</w:t>
      </w:r>
      <w:r>
        <w:rPr>
          <w:spacing w:val="16"/>
        </w:rPr>
        <w:t xml:space="preserve"> </w:t>
      </w:r>
      <w:r>
        <w:t>and</w:t>
      </w:r>
      <w:r>
        <w:rPr>
          <w:w w:val="99"/>
        </w:rPr>
        <w:t xml:space="preserve"> </w:t>
      </w:r>
      <w:r>
        <w:t>correct.</w:t>
      </w:r>
    </w:p>
    <w:p w14:paraId="26C19D86" w14:textId="64FC1A68" w:rsidR="00DE0875" w:rsidRDefault="00DE0875" w:rsidP="00F554A0">
      <w:pPr>
        <w:spacing w:line="200" w:lineRule="exact"/>
      </w:pPr>
    </w:p>
    <w:sectPr w:rsidR="00DE0875">
      <w:pgSz w:w="12240" w:h="15840"/>
      <w:pgMar w:top="2560" w:right="1080" w:bottom="280" w:left="1320" w:header="6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BB8CD" w14:textId="77777777" w:rsidR="00F149A5" w:rsidRDefault="00F149A5">
      <w:r>
        <w:separator/>
      </w:r>
    </w:p>
  </w:endnote>
  <w:endnote w:type="continuationSeparator" w:id="0">
    <w:p w14:paraId="7A410B30" w14:textId="77777777" w:rsidR="00F149A5" w:rsidRDefault="00F1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1A959" w14:textId="77777777" w:rsidR="00F149A5" w:rsidRDefault="00F149A5">
      <w:r>
        <w:separator/>
      </w:r>
    </w:p>
  </w:footnote>
  <w:footnote w:type="continuationSeparator" w:id="0">
    <w:p w14:paraId="0CD520D9" w14:textId="77777777" w:rsidR="00F149A5" w:rsidRDefault="00F14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60D01" w14:textId="77777777" w:rsidR="004A4BC8" w:rsidRDefault="004A4BC8" w:rsidP="004A4BC8">
    <w:pPr>
      <w:rPr>
        <w:rFonts w:ascii="Calibri" w:hAnsi="Calibri" w:cs="Calibri"/>
      </w:rPr>
    </w:pPr>
    <w:r>
      <w:rPr>
        <w:noProof/>
      </w:rPr>
      <w:drawing>
        <wp:inline distT="0" distB="0" distL="0" distR="0" wp14:anchorId="11FDAC65" wp14:editId="4BCB47AD">
          <wp:extent cx="4345463" cy="16624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5463" cy="1662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50AB93" w14:textId="618380CA" w:rsidR="00DE0875" w:rsidRPr="004A4BC8" w:rsidRDefault="00DE0875" w:rsidP="004A4B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97944"/>
    <w:multiLevelType w:val="hybridMultilevel"/>
    <w:tmpl w:val="D4987F8A"/>
    <w:lvl w:ilvl="0" w:tplc="759C86F8">
      <w:start w:val="1"/>
      <w:numFmt w:val="decimal"/>
      <w:lvlText w:val="%1."/>
      <w:lvlJc w:val="left"/>
      <w:pPr>
        <w:ind w:hanging="720"/>
        <w:jc w:val="left"/>
      </w:pPr>
      <w:rPr>
        <w:rFonts w:ascii="Calibri" w:eastAsia="Calibri" w:hAnsi="Calibri" w:hint="default"/>
        <w:spacing w:val="-1"/>
        <w:w w:val="99"/>
        <w:sz w:val="24"/>
        <w:szCs w:val="24"/>
      </w:rPr>
    </w:lvl>
    <w:lvl w:ilvl="1" w:tplc="77A47008">
      <w:start w:val="1"/>
      <w:numFmt w:val="bullet"/>
      <w:lvlText w:val="•"/>
      <w:lvlJc w:val="left"/>
      <w:rPr>
        <w:rFonts w:hint="default"/>
      </w:rPr>
    </w:lvl>
    <w:lvl w:ilvl="2" w:tplc="7DD03968">
      <w:start w:val="1"/>
      <w:numFmt w:val="bullet"/>
      <w:lvlText w:val="•"/>
      <w:lvlJc w:val="left"/>
      <w:rPr>
        <w:rFonts w:hint="default"/>
      </w:rPr>
    </w:lvl>
    <w:lvl w:ilvl="3" w:tplc="9274EDB8">
      <w:start w:val="1"/>
      <w:numFmt w:val="bullet"/>
      <w:lvlText w:val="•"/>
      <w:lvlJc w:val="left"/>
      <w:rPr>
        <w:rFonts w:hint="default"/>
      </w:rPr>
    </w:lvl>
    <w:lvl w:ilvl="4" w:tplc="570CCE62">
      <w:start w:val="1"/>
      <w:numFmt w:val="bullet"/>
      <w:lvlText w:val="•"/>
      <w:lvlJc w:val="left"/>
      <w:rPr>
        <w:rFonts w:hint="default"/>
      </w:rPr>
    </w:lvl>
    <w:lvl w:ilvl="5" w:tplc="3DAAFFB8">
      <w:start w:val="1"/>
      <w:numFmt w:val="bullet"/>
      <w:lvlText w:val="•"/>
      <w:lvlJc w:val="left"/>
      <w:rPr>
        <w:rFonts w:hint="default"/>
      </w:rPr>
    </w:lvl>
    <w:lvl w:ilvl="6" w:tplc="D9C2A708">
      <w:start w:val="1"/>
      <w:numFmt w:val="bullet"/>
      <w:lvlText w:val="•"/>
      <w:lvlJc w:val="left"/>
      <w:rPr>
        <w:rFonts w:hint="default"/>
      </w:rPr>
    </w:lvl>
    <w:lvl w:ilvl="7" w:tplc="782A4EF0">
      <w:start w:val="1"/>
      <w:numFmt w:val="bullet"/>
      <w:lvlText w:val="•"/>
      <w:lvlJc w:val="left"/>
      <w:rPr>
        <w:rFonts w:hint="default"/>
      </w:rPr>
    </w:lvl>
    <w:lvl w:ilvl="8" w:tplc="DB5278E0">
      <w:start w:val="1"/>
      <w:numFmt w:val="bullet"/>
      <w:lvlText w:val="•"/>
      <w:lvlJc w:val="left"/>
      <w:rPr>
        <w:rFonts w:hint="default"/>
      </w:rPr>
    </w:lvl>
  </w:abstractNum>
  <w:num w:numId="1" w16cid:durableId="62037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75"/>
    <w:rsid w:val="00077E0F"/>
    <w:rsid w:val="00080443"/>
    <w:rsid w:val="001127DC"/>
    <w:rsid w:val="001C47A6"/>
    <w:rsid w:val="001E3027"/>
    <w:rsid w:val="002604CF"/>
    <w:rsid w:val="00265147"/>
    <w:rsid w:val="00372188"/>
    <w:rsid w:val="004A4BC8"/>
    <w:rsid w:val="00502C3A"/>
    <w:rsid w:val="0051425A"/>
    <w:rsid w:val="006405F1"/>
    <w:rsid w:val="006446F3"/>
    <w:rsid w:val="00731DD7"/>
    <w:rsid w:val="00813A0E"/>
    <w:rsid w:val="00820123"/>
    <w:rsid w:val="00856249"/>
    <w:rsid w:val="009877EF"/>
    <w:rsid w:val="00B2476B"/>
    <w:rsid w:val="00B730A4"/>
    <w:rsid w:val="00BD5BF8"/>
    <w:rsid w:val="00CE5ED6"/>
    <w:rsid w:val="00D31505"/>
    <w:rsid w:val="00DE0875"/>
    <w:rsid w:val="00E679FE"/>
    <w:rsid w:val="00E8021E"/>
    <w:rsid w:val="00F149A5"/>
    <w:rsid w:val="00F24F64"/>
    <w:rsid w:val="00F554A0"/>
    <w:rsid w:val="00FD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50363"/>
  <w15:docId w15:val="{6F8FF3FE-C133-40E5-BADE-7C9B1045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3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730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0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4B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BC8"/>
  </w:style>
  <w:style w:type="paragraph" w:styleId="Footer">
    <w:name w:val="footer"/>
    <w:basedOn w:val="Normal"/>
    <w:link w:val="FooterChar"/>
    <w:uiPriority w:val="99"/>
    <w:unhideWhenUsed/>
    <w:rsid w:val="004A4B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BC8"/>
  </w:style>
  <w:style w:type="character" w:styleId="FollowedHyperlink">
    <w:name w:val="FollowedHyperlink"/>
    <w:basedOn w:val="DefaultParagraphFont"/>
    <w:uiPriority w:val="99"/>
    <w:semiHidden/>
    <w:unhideWhenUsed/>
    <w:rsid w:val="008562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kelandgov.net/departments/community-economic-development/hous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CHDO RFP coverletter</dc:title>
  <dc:creator>aknis</dc:creator>
  <cp:lastModifiedBy>Kniss, Adena</cp:lastModifiedBy>
  <cp:revision>3</cp:revision>
  <dcterms:created xsi:type="dcterms:W3CDTF">2025-02-03T17:09:00Z</dcterms:created>
  <dcterms:modified xsi:type="dcterms:W3CDTF">2025-02-06T14:52:00Z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LastSaved">
    <vt:filetime>2020-03-31T00:00:00Z</vt:filetime>
  </property>
</Properties>
</file>